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0AD1" w14:textId="77777777" w:rsidR="0052753B" w:rsidRPr="0052753B" w:rsidRDefault="0052753B" w:rsidP="0052753B">
      <w:pPr>
        <w:pStyle w:val="berschrift1"/>
        <w:pBdr>
          <w:bottom w:val="single" w:sz="4" w:space="1" w:color="auto"/>
        </w:pBdr>
        <w:ind w:right="141"/>
        <w:jc w:val="both"/>
        <w:rPr>
          <w:rFonts w:ascii="Arial" w:hAnsi="Arial" w:cs="Arial"/>
          <w:sz w:val="26"/>
          <w:szCs w:val="26"/>
        </w:rPr>
      </w:pPr>
      <w:r w:rsidRPr="0052753B">
        <w:rPr>
          <w:rFonts w:ascii="Arial" w:hAnsi="Arial" w:cs="Arial"/>
          <w:sz w:val="26"/>
          <w:szCs w:val="26"/>
        </w:rPr>
        <w:t>Medienmitteilung</w:t>
      </w:r>
    </w:p>
    <w:p w14:paraId="0FD9D902" w14:textId="77777777" w:rsidR="0052753B" w:rsidRPr="0052753B" w:rsidRDefault="0052753B" w:rsidP="0052753B">
      <w:pPr>
        <w:pStyle w:val="Textkrper2"/>
        <w:ind w:right="-851"/>
        <w:jc w:val="both"/>
        <w:rPr>
          <w:b w:val="0"/>
          <w:bCs w:val="0"/>
          <w:sz w:val="22"/>
          <w:szCs w:val="22"/>
        </w:rPr>
      </w:pPr>
    </w:p>
    <w:p w14:paraId="3366D68D" w14:textId="77777777" w:rsidR="0052753B" w:rsidRPr="0052753B" w:rsidRDefault="0052753B" w:rsidP="0052753B">
      <w:pPr>
        <w:tabs>
          <w:tab w:val="left" w:pos="9498"/>
        </w:tabs>
        <w:ind w:right="141"/>
        <w:rPr>
          <w:rFonts w:ascii="Arial" w:hAnsi="Arial" w:cs="Arial"/>
          <w:b/>
          <w:bCs/>
          <w:sz w:val="26"/>
          <w:szCs w:val="26"/>
        </w:rPr>
      </w:pPr>
      <w:r w:rsidRPr="0052753B">
        <w:rPr>
          <w:rFonts w:ascii="Arial" w:hAnsi="Arial" w:cs="Arial"/>
          <w:b/>
          <w:bCs/>
          <w:sz w:val="26"/>
          <w:szCs w:val="26"/>
        </w:rPr>
        <w:t>Notfallausweis für TierhalterInnen – kleine Karte mit grossem Nutzen</w:t>
      </w:r>
    </w:p>
    <w:p w14:paraId="55049722" w14:textId="77777777" w:rsidR="0052753B" w:rsidRPr="0052753B" w:rsidRDefault="0052753B" w:rsidP="0052753B">
      <w:pPr>
        <w:rPr>
          <w:rFonts w:ascii="Arial" w:hAnsi="Arial" w:cs="Arial"/>
          <w:b/>
          <w:bCs/>
        </w:rPr>
      </w:pPr>
    </w:p>
    <w:p w14:paraId="614CA74B" w14:textId="6D87ABF1" w:rsidR="0052753B" w:rsidRDefault="0052753B" w:rsidP="0052753B">
      <w:pPr>
        <w:rPr>
          <w:rFonts w:ascii="Arial" w:hAnsi="Arial" w:cs="Arial"/>
          <w:b/>
          <w:bCs/>
          <w:sz w:val="20"/>
          <w:szCs w:val="20"/>
        </w:rPr>
      </w:pPr>
      <w:r w:rsidRPr="0052753B">
        <w:rPr>
          <w:rFonts w:ascii="Arial" w:hAnsi="Arial" w:cs="Arial"/>
          <w:i/>
          <w:iCs/>
          <w:sz w:val="20"/>
          <w:szCs w:val="20"/>
        </w:rPr>
        <w:t xml:space="preserve">Kollbrunn, </w:t>
      </w:r>
      <w:r w:rsidR="006A180F">
        <w:rPr>
          <w:rFonts w:ascii="Arial" w:hAnsi="Arial" w:cs="Arial"/>
          <w:i/>
          <w:iCs/>
          <w:sz w:val="20"/>
          <w:szCs w:val="20"/>
        </w:rPr>
        <w:t>November</w:t>
      </w:r>
      <w:r w:rsidRPr="0052753B">
        <w:rPr>
          <w:rFonts w:ascii="Arial" w:hAnsi="Arial" w:cs="Arial"/>
          <w:i/>
          <w:iCs/>
          <w:sz w:val="20"/>
          <w:szCs w:val="20"/>
        </w:rPr>
        <w:t xml:space="preserve"> 2025</w:t>
      </w:r>
      <w:r w:rsidRPr="0052753B">
        <w:rPr>
          <w:rFonts w:ascii="Arial" w:hAnsi="Arial" w:cs="Arial"/>
          <w:sz w:val="20"/>
          <w:szCs w:val="20"/>
        </w:rPr>
        <w:t xml:space="preserve"> – </w:t>
      </w:r>
      <w:r w:rsidR="00D31D1F">
        <w:rPr>
          <w:rFonts w:ascii="Arial" w:hAnsi="Arial" w:cs="Arial"/>
          <w:b/>
          <w:bCs/>
          <w:sz w:val="20"/>
          <w:szCs w:val="20"/>
        </w:rPr>
        <w:t xml:space="preserve">Über die </w:t>
      </w:r>
      <w:r w:rsidRPr="0052753B">
        <w:rPr>
          <w:rFonts w:ascii="Arial" w:hAnsi="Arial" w:cs="Arial"/>
          <w:b/>
          <w:bCs/>
          <w:sz w:val="20"/>
          <w:szCs w:val="20"/>
        </w:rPr>
        <w:t xml:space="preserve">bevorstehenden </w:t>
      </w:r>
      <w:r w:rsidR="006A180F">
        <w:rPr>
          <w:rFonts w:ascii="Arial" w:hAnsi="Arial" w:cs="Arial"/>
          <w:b/>
          <w:bCs/>
          <w:sz w:val="20"/>
          <w:szCs w:val="20"/>
        </w:rPr>
        <w:t>Festtage</w:t>
      </w:r>
      <w:r w:rsidRPr="0052753B">
        <w:rPr>
          <w:rFonts w:ascii="Arial" w:hAnsi="Arial" w:cs="Arial"/>
          <w:b/>
          <w:bCs/>
          <w:sz w:val="20"/>
          <w:szCs w:val="20"/>
        </w:rPr>
        <w:t xml:space="preserve"> </w:t>
      </w:r>
      <w:r w:rsidR="00D31D1F">
        <w:rPr>
          <w:rFonts w:ascii="Arial" w:hAnsi="Arial" w:cs="Arial"/>
          <w:b/>
          <w:bCs/>
          <w:sz w:val="20"/>
          <w:szCs w:val="20"/>
        </w:rPr>
        <w:t>zieht es</w:t>
      </w:r>
      <w:r w:rsidRPr="0052753B">
        <w:rPr>
          <w:rFonts w:ascii="Arial" w:hAnsi="Arial" w:cs="Arial"/>
          <w:b/>
          <w:bCs/>
          <w:sz w:val="20"/>
          <w:szCs w:val="20"/>
        </w:rPr>
        <w:t xml:space="preserve"> viele Menschen in die Berge</w:t>
      </w:r>
      <w:r w:rsidR="00E271AF">
        <w:rPr>
          <w:rFonts w:ascii="Arial" w:hAnsi="Arial" w:cs="Arial"/>
          <w:b/>
          <w:bCs/>
          <w:sz w:val="20"/>
          <w:szCs w:val="20"/>
        </w:rPr>
        <w:t xml:space="preserve"> und auf die Piste</w:t>
      </w:r>
      <w:r w:rsidRPr="0052753B">
        <w:rPr>
          <w:rFonts w:ascii="Arial" w:hAnsi="Arial" w:cs="Arial"/>
          <w:b/>
          <w:bCs/>
          <w:sz w:val="20"/>
          <w:szCs w:val="20"/>
        </w:rPr>
        <w:t>, wo leider auch d</w:t>
      </w:r>
      <w:r w:rsidR="00045B31">
        <w:rPr>
          <w:rFonts w:ascii="Arial" w:hAnsi="Arial" w:cs="Arial"/>
          <w:b/>
          <w:bCs/>
          <w:sz w:val="20"/>
          <w:szCs w:val="20"/>
        </w:rPr>
        <w:t>as</w:t>
      </w:r>
      <w:r w:rsidRPr="0052753B">
        <w:rPr>
          <w:rFonts w:ascii="Arial" w:hAnsi="Arial" w:cs="Arial"/>
          <w:b/>
          <w:bCs/>
          <w:sz w:val="20"/>
          <w:szCs w:val="20"/>
        </w:rPr>
        <w:t xml:space="preserve"> Unfall</w:t>
      </w:r>
      <w:r w:rsidR="00045B31">
        <w:rPr>
          <w:rFonts w:ascii="Arial" w:hAnsi="Arial" w:cs="Arial"/>
          <w:b/>
          <w:bCs/>
          <w:sz w:val="20"/>
          <w:szCs w:val="20"/>
        </w:rPr>
        <w:t>risiko</w:t>
      </w:r>
      <w:r w:rsidRPr="0052753B">
        <w:rPr>
          <w:rFonts w:ascii="Arial" w:hAnsi="Arial" w:cs="Arial"/>
          <w:b/>
          <w:bCs/>
          <w:sz w:val="20"/>
          <w:szCs w:val="20"/>
        </w:rPr>
        <w:t xml:space="preserve"> steigt. Gerade TierhalterInnen plagt dabei die Sorge, was in einem Notfall mit ihrem Haustier geschieht. Wenn TierhalterInnen nach einem Unfall vorübergehend nicht ansprechbar sind, </w:t>
      </w:r>
      <w:r w:rsidR="006A180F">
        <w:rPr>
          <w:rFonts w:ascii="Arial" w:hAnsi="Arial" w:cs="Arial"/>
          <w:b/>
          <w:bCs/>
          <w:sz w:val="20"/>
          <w:szCs w:val="20"/>
        </w:rPr>
        <w:t>bleiben</w:t>
      </w:r>
      <w:r w:rsidRPr="0052753B">
        <w:rPr>
          <w:rFonts w:ascii="Arial" w:hAnsi="Arial" w:cs="Arial"/>
          <w:b/>
          <w:bCs/>
          <w:sz w:val="20"/>
          <w:szCs w:val="20"/>
          <w:lang w:val="de-DE"/>
        </w:rPr>
        <w:t xml:space="preserve"> deren Haustiere oft über längere Zeit </w:t>
      </w:r>
      <w:r w:rsidR="00D31D1F">
        <w:rPr>
          <w:rFonts w:ascii="Arial" w:hAnsi="Arial" w:cs="Arial"/>
          <w:b/>
          <w:bCs/>
          <w:sz w:val="20"/>
          <w:szCs w:val="20"/>
          <w:lang w:val="de-DE"/>
        </w:rPr>
        <w:t xml:space="preserve">alleine und </w:t>
      </w:r>
      <w:r w:rsidRPr="0052753B">
        <w:rPr>
          <w:rFonts w:ascii="Arial" w:hAnsi="Arial" w:cs="Arial"/>
          <w:b/>
          <w:bCs/>
          <w:sz w:val="20"/>
          <w:szCs w:val="20"/>
          <w:lang w:val="de-DE"/>
        </w:rPr>
        <w:t>ohne Betreuung in der Wohnung</w:t>
      </w:r>
      <w:r w:rsidR="00992612">
        <w:rPr>
          <w:rFonts w:ascii="Arial" w:hAnsi="Arial" w:cs="Arial"/>
          <w:b/>
          <w:bCs/>
          <w:sz w:val="20"/>
          <w:szCs w:val="20"/>
          <w:lang w:val="de-DE"/>
        </w:rPr>
        <w:t xml:space="preserve"> zurück</w:t>
      </w:r>
      <w:r w:rsidRPr="0052753B">
        <w:rPr>
          <w:rFonts w:ascii="Arial" w:hAnsi="Arial" w:cs="Arial"/>
          <w:b/>
          <w:bCs/>
          <w:sz w:val="20"/>
          <w:szCs w:val="20"/>
          <w:lang w:val="de-DE"/>
        </w:rPr>
        <w:t>.</w:t>
      </w:r>
      <w:r w:rsidRPr="0052753B">
        <w:rPr>
          <w:rFonts w:ascii="Arial" w:hAnsi="Arial" w:cs="Arial"/>
          <w:b/>
          <w:bCs/>
          <w:sz w:val="20"/>
          <w:szCs w:val="20"/>
        </w:rPr>
        <w:t xml:space="preserve"> Bis diese Tiere gefunden und versorgt werden, kann es bereits zu spät sein. Um solche Schreckensszenarien zu vermeiden, bietet die Susy Utzinger Stiftung für Tierschutz (SUST) einen kostenlosen Notfallausweis an.</w:t>
      </w:r>
    </w:p>
    <w:p w14:paraId="214D03D8" w14:textId="77777777" w:rsidR="0052753B" w:rsidRPr="0052753B" w:rsidRDefault="0052753B" w:rsidP="0052753B">
      <w:pPr>
        <w:rPr>
          <w:rFonts w:ascii="Arial" w:hAnsi="Arial" w:cs="Arial"/>
          <w:b/>
          <w:bCs/>
          <w:sz w:val="20"/>
          <w:szCs w:val="20"/>
        </w:rPr>
      </w:pPr>
    </w:p>
    <w:p w14:paraId="54BAD7AA" w14:textId="0B49CA69" w:rsidR="0052753B" w:rsidRDefault="0052753B" w:rsidP="0052753B">
      <w:pPr>
        <w:rPr>
          <w:rFonts w:ascii="Arial" w:hAnsi="Arial" w:cs="Arial"/>
          <w:sz w:val="20"/>
          <w:szCs w:val="20"/>
        </w:rPr>
      </w:pPr>
      <w:r w:rsidRPr="0052753B">
        <w:rPr>
          <w:rFonts w:ascii="Arial" w:hAnsi="Arial" w:cs="Arial"/>
          <w:sz w:val="20"/>
          <w:szCs w:val="20"/>
        </w:rPr>
        <w:t>Diese praktische Karte gibt Auskunft</w:t>
      </w:r>
      <w:r w:rsidR="00B35593">
        <w:rPr>
          <w:rFonts w:ascii="Arial" w:hAnsi="Arial" w:cs="Arial"/>
          <w:sz w:val="20"/>
          <w:szCs w:val="20"/>
        </w:rPr>
        <w:t xml:space="preserve"> darüber</w:t>
      </w:r>
      <w:r w:rsidRPr="0052753B">
        <w:rPr>
          <w:rFonts w:ascii="Arial" w:hAnsi="Arial" w:cs="Arial"/>
          <w:sz w:val="20"/>
          <w:szCs w:val="20"/>
        </w:rPr>
        <w:t xml:space="preserve">, welche Tiere im Zuhause oder in der Ferienwohnung der verunfallten Person auf Betreuung angewiesen sind und wer sich um sie kümmern wird, sollte der/die HalterIn vorübergehend nicht in der Lage </w:t>
      </w:r>
      <w:r w:rsidR="006A180F">
        <w:rPr>
          <w:rFonts w:ascii="Arial" w:hAnsi="Arial" w:cs="Arial"/>
          <w:sz w:val="20"/>
          <w:szCs w:val="20"/>
        </w:rPr>
        <w:t xml:space="preserve">dazu </w:t>
      </w:r>
      <w:r w:rsidRPr="0052753B">
        <w:rPr>
          <w:rFonts w:ascii="Arial" w:hAnsi="Arial" w:cs="Arial"/>
          <w:sz w:val="20"/>
          <w:szCs w:val="20"/>
        </w:rPr>
        <w:t xml:space="preserve">sein. So wird sichergestellt, dass keine Tiere unnötig leiden müssen, weil ihre Versorgung </w:t>
      </w:r>
      <w:r w:rsidR="00E8680D">
        <w:rPr>
          <w:rFonts w:ascii="Arial" w:hAnsi="Arial" w:cs="Arial"/>
          <w:sz w:val="20"/>
          <w:szCs w:val="20"/>
        </w:rPr>
        <w:t>für den</w:t>
      </w:r>
      <w:r w:rsidRPr="0052753B">
        <w:rPr>
          <w:rFonts w:ascii="Arial" w:hAnsi="Arial" w:cs="Arial"/>
          <w:sz w:val="20"/>
          <w:szCs w:val="20"/>
        </w:rPr>
        <w:t xml:space="preserve"> Notfall nicht </w:t>
      </w:r>
      <w:r w:rsidR="00B35593">
        <w:rPr>
          <w:rFonts w:ascii="Arial" w:hAnsi="Arial" w:cs="Arial"/>
          <w:sz w:val="20"/>
          <w:szCs w:val="20"/>
        </w:rPr>
        <w:t xml:space="preserve">sichergestellt </w:t>
      </w:r>
      <w:r w:rsidR="00E8680D">
        <w:rPr>
          <w:rFonts w:ascii="Arial" w:hAnsi="Arial" w:cs="Arial"/>
          <w:sz w:val="20"/>
          <w:szCs w:val="20"/>
        </w:rPr>
        <w:t>ist</w:t>
      </w:r>
      <w:r w:rsidRPr="0052753B">
        <w:rPr>
          <w:rFonts w:ascii="Arial" w:hAnsi="Arial" w:cs="Arial"/>
          <w:sz w:val="20"/>
          <w:szCs w:val="20"/>
        </w:rPr>
        <w:t>.</w:t>
      </w:r>
    </w:p>
    <w:p w14:paraId="6BFAB899" w14:textId="77777777" w:rsidR="0052753B" w:rsidRPr="0052753B" w:rsidRDefault="0052753B" w:rsidP="0052753B">
      <w:pPr>
        <w:rPr>
          <w:rFonts w:ascii="Arial" w:hAnsi="Arial" w:cs="Arial"/>
          <w:sz w:val="20"/>
          <w:szCs w:val="20"/>
        </w:rPr>
      </w:pPr>
    </w:p>
    <w:p w14:paraId="1EF0726C" w14:textId="77777777" w:rsidR="0052753B" w:rsidRPr="0052753B" w:rsidRDefault="0052753B" w:rsidP="0052753B">
      <w:pPr>
        <w:rPr>
          <w:rFonts w:ascii="Arial" w:hAnsi="Arial" w:cs="Arial"/>
          <w:sz w:val="20"/>
          <w:szCs w:val="20"/>
        </w:rPr>
      </w:pPr>
      <w:r w:rsidRPr="0052753B">
        <w:rPr>
          <w:rFonts w:ascii="Arial" w:hAnsi="Arial" w:cs="Arial"/>
          <w:b/>
          <w:bCs/>
          <w:sz w:val="20"/>
          <w:szCs w:val="20"/>
        </w:rPr>
        <w:t>Besonders wichtig in der Wintersaison</w:t>
      </w:r>
    </w:p>
    <w:p w14:paraId="09624EA9" w14:textId="2699A964" w:rsidR="0052753B" w:rsidRPr="0052753B" w:rsidRDefault="002F520B" w:rsidP="0052753B">
      <w:pPr>
        <w:rPr>
          <w:rFonts w:ascii="Arial" w:hAnsi="Arial" w:cs="Arial"/>
          <w:sz w:val="20"/>
          <w:szCs w:val="20"/>
        </w:rPr>
      </w:pPr>
      <w:r>
        <w:rPr>
          <w:rFonts w:ascii="Arial" w:hAnsi="Arial" w:cs="Arial"/>
          <w:sz w:val="20"/>
          <w:szCs w:val="20"/>
        </w:rPr>
        <w:t xml:space="preserve">Bereits im Oktober beginnt in einigen Orten </w:t>
      </w:r>
      <w:r w:rsidR="000356F3">
        <w:rPr>
          <w:rFonts w:ascii="Arial" w:hAnsi="Arial" w:cs="Arial"/>
          <w:sz w:val="20"/>
          <w:szCs w:val="20"/>
        </w:rPr>
        <w:t xml:space="preserve">die Wintersaison, die sich über die Festtage bis </w:t>
      </w:r>
      <w:r w:rsidR="00626FAC">
        <w:rPr>
          <w:rFonts w:ascii="Arial" w:hAnsi="Arial" w:cs="Arial"/>
          <w:sz w:val="20"/>
          <w:szCs w:val="20"/>
        </w:rPr>
        <w:t>nach den Sportferien zieht.</w:t>
      </w:r>
      <w:r w:rsidR="009F2C65">
        <w:rPr>
          <w:rFonts w:ascii="Arial" w:hAnsi="Arial" w:cs="Arial"/>
          <w:sz w:val="20"/>
          <w:szCs w:val="20"/>
        </w:rPr>
        <w:t xml:space="preserve"> </w:t>
      </w:r>
      <w:r w:rsidR="00662D44">
        <w:rPr>
          <w:rFonts w:ascii="Arial" w:hAnsi="Arial" w:cs="Arial"/>
          <w:sz w:val="20"/>
          <w:szCs w:val="20"/>
        </w:rPr>
        <w:t>Eine</w:t>
      </w:r>
      <w:r w:rsidR="009F2C65">
        <w:rPr>
          <w:rFonts w:ascii="Arial" w:hAnsi="Arial" w:cs="Arial"/>
          <w:sz w:val="20"/>
          <w:szCs w:val="20"/>
        </w:rPr>
        <w:t xml:space="preserve"> Zeit</w:t>
      </w:r>
      <w:r w:rsidR="00662D44">
        <w:rPr>
          <w:rFonts w:ascii="Arial" w:hAnsi="Arial" w:cs="Arial"/>
          <w:sz w:val="20"/>
          <w:szCs w:val="20"/>
        </w:rPr>
        <w:t xml:space="preserve">, in der das </w:t>
      </w:r>
      <w:r w:rsidR="0052753B" w:rsidRPr="0052753B">
        <w:rPr>
          <w:rFonts w:ascii="Arial" w:hAnsi="Arial" w:cs="Arial"/>
          <w:sz w:val="20"/>
          <w:szCs w:val="20"/>
        </w:rPr>
        <w:t>Risiko für Unfälle</w:t>
      </w:r>
      <w:r w:rsidR="00662D44">
        <w:rPr>
          <w:rFonts w:ascii="Arial" w:hAnsi="Arial" w:cs="Arial"/>
          <w:sz w:val="20"/>
          <w:szCs w:val="20"/>
        </w:rPr>
        <w:t xml:space="preserve"> steigt</w:t>
      </w:r>
      <w:r w:rsidR="0052753B" w:rsidRPr="0052753B">
        <w:rPr>
          <w:rFonts w:ascii="Arial" w:hAnsi="Arial" w:cs="Arial"/>
          <w:sz w:val="20"/>
          <w:szCs w:val="20"/>
        </w:rPr>
        <w:t>, sei es auf der Skipiste oder bei winterlichen Autofahrten. Gerade jetzt sollte der Notfallausweis immer griffbereit sein, beispielsweise im Portemonnaie. Der Ausweis kann im Set mit einem praktischen Schlüsselanhänger für CHF 6.00 oder kostenlos als Karte im Onlineshop der Stiftung bestellt werden:</w:t>
      </w:r>
    </w:p>
    <w:p w14:paraId="167BB689" w14:textId="67608091" w:rsidR="00C170AF" w:rsidRDefault="00C170AF" w:rsidP="0052753B">
      <w:hyperlink r:id="rId10" w:history="1">
        <w:r w:rsidRPr="00C36F46">
          <w:rPr>
            <w:rStyle w:val="Hyperlink"/>
          </w:rPr>
          <w:t>https://susyutzinger.ch/shop/produkt/schluesselanhaenger-notfallausweis-set</w:t>
        </w:r>
      </w:hyperlink>
      <w:r>
        <w:t xml:space="preserve"> </w:t>
      </w:r>
    </w:p>
    <w:p w14:paraId="4395E6EE" w14:textId="2A6597C2" w:rsidR="0052753B" w:rsidRPr="0052753B" w:rsidRDefault="0052753B" w:rsidP="0052753B">
      <w:pPr>
        <w:rPr>
          <w:rFonts w:ascii="Arial" w:hAnsi="Arial" w:cs="Arial"/>
          <w:sz w:val="20"/>
          <w:szCs w:val="20"/>
        </w:rPr>
      </w:pPr>
      <w:r w:rsidRPr="0052753B">
        <w:rPr>
          <w:rFonts w:ascii="Arial" w:hAnsi="Arial" w:cs="Arial"/>
          <w:sz w:val="20"/>
          <w:szCs w:val="20"/>
        </w:rPr>
        <w:t>Mit dem Notfallausweis setzen TierhalterInnen ein wichtiges Zeichen der Vorsorge und Verantwortung – für ihre Tiere und deren Wohlergehen.</w:t>
      </w:r>
    </w:p>
    <w:p w14:paraId="68C9106D" w14:textId="77777777" w:rsidR="0052753B" w:rsidRPr="0052753B" w:rsidRDefault="0052753B" w:rsidP="0052753B">
      <w:pPr>
        <w:rPr>
          <w:rFonts w:ascii="Arial" w:hAnsi="Arial" w:cs="Arial"/>
          <w:sz w:val="20"/>
          <w:szCs w:val="20"/>
        </w:rPr>
      </w:pPr>
      <w:r w:rsidRPr="0052753B">
        <w:rPr>
          <w:rFonts w:ascii="Arial" w:hAnsi="Arial" w:cs="Arial"/>
          <w:sz w:val="20"/>
          <w:szCs w:val="20"/>
        </w:rPr>
        <w:t>Weitere Informationen über die Projekte der Susy Utzinger Stiftung für Tierschutz:</w:t>
      </w:r>
    </w:p>
    <w:p w14:paraId="048808E2" w14:textId="77777777" w:rsidR="0052753B" w:rsidRPr="0052753B" w:rsidRDefault="0052753B" w:rsidP="0052753B">
      <w:pPr>
        <w:rPr>
          <w:rFonts w:ascii="Arial" w:hAnsi="Arial" w:cs="Arial"/>
          <w:sz w:val="20"/>
          <w:szCs w:val="20"/>
        </w:rPr>
      </w:pPr>
      <w:hyperlink r:id="rId11" w:history="1">
        <w:r w:rsidRPr="0052753B">
          <w:rPr>
            <w:rStyle w:val="Hyperlink"/>
            <w:rFonts w:ascii="Arial" w:hAnsi="Arial" w:cs="Arial"/>
            <w:sz w:val="20"/>
            <w:szCs w:val="20"/>
          </w:rPr>
          <w:t>www.susyutzinger.ch</w:t>
        </w:r>
      </w:hyperlink>
    </w:p>
    <w:p w14:paraId="5EDC7024" w14:textId="77777777" w:rsidR="0004446F" w:rsidRDefault="0004446F" w:rsidP="0004446F">
      <w:pPr>
        <w:rPr>
          <w:rFonts w:ascii="Arial" w:hAnsi="Arial" w:cs="Arial"/>
          <w:b/>
          <w:bCs/>
          <w:sz w:val="20"/>
          <w:szCs w:val="20"/>
        </w:rPr>
      </w:pPr>
    </w:p>
    <w:p w14:paraId="71C96D10" w14:textId="1BA38BAF" w:rsidR="0052753B" w:rsidRPr="0052753B" w:rsidRDefault="0052753B" w:rsidP="0052753B">
      <w:pPr>
        <w:rPr>
          <w:rFonts w:ascii="Arial" w:hAnsi="Arial" w:cs="Arial"/>
          <w:sz w:val="20"/>
          <w:szCs w:val="20"/>
        </w:rPr>
      </w:pPr>
      <w:r w:rsidRPr="0052753B">
        <w:rPr>
          <w:rFonts w:ascii="Arial" w:hAnsi="Arial" w:cs="Arial"/>
          <w:b/>
          <w:bCs/>
          <w:sz w:val="20"/>
          <w:szCs w:val="20"/>
        </w:rPr>
        <w:t>Bild</w:t>
      </w:r>
      <w:r w:rsidR="001949AC">
        <w:rPr>
          <w:rFonts w:ascii="Arial" w:hAnsi="Arial" w:cs="Arial"/>
          <w:b/>
          <w:bCs/>
          <w:sz w:val="20"/>
          <w:szCs w:val="20"/>
        </w:rPr>
        <w:t>er &amp; Bild</w:t>
      </w:r>
      <w:r w:rsidRPr="0052753B">
        <w:rPr>
          <w:rFonts w:ascii="Arial" w:hAnsi="Arial" w:cs="Arial"/>
          <w:b/>
          <w:bCs/>
          <w:sz w:val="20"/>
          <w:szCs w:val="20"/>
        </w:rPr>
        <w:t>legende</w:t>
      </w:r>
      <w:r w:rsidR="001949AC">
        <w:rPr>
          <w:rFonts w:ascii="Arial" w:hAnsi="Arial" w:cs="Arial"/>
          <w:b/>
          <w:bCs/>
          <w:sz w:val="20"/>
          <w:szCs w:val="20"/>
        </w:rPr>
        <w:t>n</w:t>
      </w:r>
      <w:r w:rsidRPr="0052753B">
        <w:rPr>
          <w:rFonts w:ascii="Arial" w:hAnsi="Arial" w:cs="Arial"/>
          <w:b/>
          <w:bCs/>
          <w:sz w:val="20"/>
          <w:szCs w:val="20"/>
        </w:rPr>
        <w:t>:</w:t>
      </w:r>
    </w:p>
    <w:p w14:paraId="5769EA09" w14:textId="3AB8008D" w:rsidR="0052753B" w:rsidRPr="0052753B" w:rsidRDefault="0052753B" w:rsidP="0052753B">
      <w:pPr>
        <w:numPr>
          <w:ilvl w:val="0"/>
          <w:numId w:val="1"/>
        </w:numPr>
        <w:rPr>
          <w:rFonts w:ascii="Arial" w:hAnsi="Arial" w:cs="Arial"/>
          <w:sz w:val="20"/>
          <w:szCs w:val="20"/>
        </w:rPr>
      </w:pPr>
      <w:r w:rsidRPr="0052753B">
        <w:rPr>
          <w:rFonts w:ascii="Arial" w:hAnsi="Arial" w:cs="Arial"/>
          <w:sz w:val="20"/>
          <w:szCs w:val="20"/>
        </w:rPr>
        <w:t xml:space="preserve">Der Notfallausweis sollte stets an einem Ort aufbewahrt werden, wo er schnell gefunden wird </w:t>
      </w:r>
    </w:p>
    <w:p w14:paraId="29C10336" w14:textId="77777777" w:rsidR="0052753B" w:rsidRPr="0052753B" w:rsidRDefault="0052753B" w:rsidP="0052753B">
      <w:pPr>
        <w:numPr>
          <w:ilvl w:val="0"/>
          <w:numId w:val="1"/>
        </w:numPr>
        <w:rPr>
          <w:rFonts w:ascii="Arial" w:hAnsi="Arial" w:cs="Arial"/>
          <w:bCs/>
          <w:sz w:val="20"/>
          <w:szCs w:val="20"/>
        </w:rPr>
      </w:pPr>
      <w:r w:rsidRPr="0052753B">
        <w:rPr>
          <w:rFonts w:ascii="Arial" w:hAnsi="Arial" w:cs="Arial"/>
          <w:bCs/>
          <w:sz w:val="20"/>
          <w:szCs w:val="20"/>
          <w:lang w:val="de-DE"/>
        </w:rPr>
        <w:t>Wenn TierhalterInnen zum Beispiel nach einem Unfall vorübergehend nicht ansprechbar sind, sind deren Haustiere oft über längere Zeit ohne Betreuung alleine in der Wohnung</w:t>
      </w:r>
    </w:p>
    <w:p w14:paraId="744EC97F" w14:textId="0DCE501F" w:rsidR="0052753B" w:rsidRDefault="0052753B" w:rsidP="0052753B">
      <w:pPr>
        <w:numPr>
          <w:ilvl w:val="0"/>
          <w:numId w:val="1"/>
        </w:numPr>
        <w:rPr>
          <w:rFonts w:ascii="Arial" w:hAnsi="Arial" w:cs="Arial"/>
          <w:sz w:val="20"/>
          <w:szCs w:val="20"/>
        </w:rPr>
      </w:pPr>
      <w:r w:rsidRPr="0052753B">
        <w:rPr>
          <w:rFonts w:ascii="Arial" w:hAnsi="Arial" w:cs="Arial"/>
          <w:sz w:val="20"/>
          <w:szCs w:val="20"/>
        </w:rPr>
        <w:t>Mit dem Ausweis können Tierhalt</w:t>
      </w:r>
      <w:r w:rsidR="006A7532">
        <w:rPr>
          <w:rFonts w:ascii="Arial" w:hAnsi="Arial" w:cs="Arial"/>
          <w:sz w:val="20"/>
          <w:szCs w:val="20"/>
        </w:rPr>
        <w:t>erInnen</w:t>
      </w:r>
      <w:r w:rsidRPr="0052753B">
        <w:rPr>
          <w:rFonts w:ascii="Arial" w:hAnsi="Arial" w:cs="Arial"/>
          <w:sz w:val="20"/>
          <w:szCs w:val="20"/>
        </w:rPr>
        <w:t xml:space="preserve"> regeln, wer sich im Notfall um ihre Tiere kümmert</w:t>
      </w:r>
    </w:p>
    <w:p w14:paraId="45FEC2E3" w14:textId="77777777" w:rsidR="00890FC4" w:rsidRDefault="00890FC4" w:rsidP="00890FC4">
      <w:pPr>
        <w:rPr>
          <w:rFonts w:ascii="Arial" w:hAnsi="Arial" w:cs="Arial"/>
          <w:sz w:val="20"/>
          <w:szCs w:val="20"/>
        </w:rPr>
      </w:pPr>
    </w:p>
    <w:p w14:paraId="38AF75DF" w14:textId="12E1683C" w:rsidR="00890FC4" w:rsidRPr="0052753B" w:rsidRDefault="00890FC4" w:rsidP="00890FC4">
      <w:pPr>
        <w:rPr>
          <w:rFonts w:ascii="Arial" w:hAnsi="Arial" w:cs="Arial"/>
          <w:sz w:val="20"/>
          <w:szCs w:val="20"/>
        </w:rPr>
      </w:pPr>
      <w:r>
        <w:rPr>
          <w:rFonts w:ascii="Arial" w:eastAsia="Wingdings" w:hAnsi="Arial" w:cs="Arial"/>
          <w:sz w:val="20"/>
          <w:szCs w:val="20"/>
        </w:rPr>
        <w:t>Passende Bilder</w:t>
      </w:r>
      <w:r w:rsidR="00A92FE4">
        <w:rPr>
          <w:rFonts w:ascii="Arial" w:eastAsia="Wingdings" w:hAnsi="Arial" w:cs="Arial"/>
          <w:sz w:val="20"/>
          <w:szCs w:val="20"/>
        </w:rPr>
        <w:t xml:space="preserve"> in Druckqualität</w:t>
      </w:r>
      <w:r>
        <w:rPr>
          <w:rFonts w:ascii="Arial" w:eastAsia="Wingdings" w:hAnsi="Arial" w:cs="Arial"/>
          <w:sz w:val="20"/>
          <w:szCs w:val="20"/>
        </w:rPr>
        <w:t xml:space="preserve"> sowie Füllerinserate in verschiedenen Formaten finden Sie in unserem Mediencorner: </w:t>
      </w:r>
      <w:hyperlink r:id="rId12" w:history="1">
        <w:r w:rsidRPr="00C36F46">
          <w:rPr>
            <w:rStyle w:val="Hyperlink"/>
            <w:rFonts w:ascii="Arial" w:eastAsia="Wingdings" w:hAnsi="Arial" w:cs="Arial"/>
            <w:sz w:val="20"/>
            <w:szCs w:val="20"/>
          </w:rPr>
          <w:t>https://susyutzinger.ch/news/medien</w:t>
        </w:r>
      </w:hyperlink>
      <w:r>
        <w:rPr>
          <w:rFonts w:ascii="Arial" w:eastAsia="Wingdings" w:hAnsi="Arial" w:cs="Arial"/>
          <w:sz w:val="20"/>
          <w:szCs w:val="20"/>
        </w:rPr>
        <w:t xml:space="preserve"> </w:t>
      </w:r>
    </w:p>
    <w:p w14:paraId="3B849B3F" w14:textId="77777777" w:rsidR="00707D9E" w:rsidRDefault="00707D9E" w:rsidP="00707D9E">
      <w:pPr>
        <w:rPr>
          <w:rFonts w:ascii="Arial" w:hAnsi="Arial" w:cs="Arial"/>
          <w:b/>
          <w:bCs/>
          <w:sz w:val="20"/>
          <w:szCs w:val="20"/>
        </w:rPr>
      </w:pPr>
    </w:p>
    <w:p w14:paraId="4A98A21E" w14:textId="3C69A250" w:rsidR="00707D9E" w:rsidRPr="00707D9E" w:rsidRDefault="00707D9E" w:rsidP="00707D9E">
      <w:pPr>
        <w:rPr>
          <w:rFonts w:ascii="Arial" w:hAnsi="Arial" w:cs="Arial"/>
          <w:sz w:val="20"/>
          <w:szCs w:val="20"/>
        </w:rPr>
      </w:pPr>
      <w:r w:rsidRPr="00707D9E">
        <w:rPr>
          <w:rFonts w:ascii="Arial" w:hAnsi="Arial" w:cs="Arial"/>
          <w:b/>
          <w:bCs/>
          <w:sz w:val="20"/>
          <w:szCs w:val="20"/>
        </w:rPr>
        <w:t>Pressekontakt:</w:t>
      </w:r>
    </w:p>
    <w:p w14:paraId="5C9045D8" w14:textId="77777777" w:rsidR="00707D9E" w:rsidRPr="00707D9E" w:rsidRDefault="00707D9E" w:rsidP="00707D9E">
      <w:pPr>
        <w:rPr>
          <w:rFonts w:ascii="Arial" w:hAnsi="Arial" w:cs="Arial"/>
          <w:sz w:val="20"/>
          <w:szCs w:val="20"/>
        </w:rPr>
      </w:pPr>
      <w:r w:rsidRPr="00707D9E">
        <w:rPr>
          <w:rFonts w:ascii="Arial" w:hAnsi="Arial" w:cs="Arial"/>
          <w:sz w:val="20"/>
          <w:szCs w:val="20"/>
        </w:rPr>
        <w:t xml:space="preserve">Susy Utzinger Stiftung für Tierschutz </w:t>
      </w:r>
    </w:p>
    <w:p w14:paraId="25D44D5B" w14:textId="77777777" w:rsidR="00707D9E" w:rsidRPr="00707D9E" w:rsidRDefault="00707D9E" w:rsidP="00707D9E">
      <w:pPr>
        <w:rPr>
          <w:rFonts w:ascii="Arial" w:hAnsi="Arial" w:cs="Arial"/>
          <w:sz w:val="20"/>
          <w:szCs w:val="20"/>
          <w:lang w:val="en-US"/>
        </w:rPr>
      </w:pPr>
      <w:r w:rsidRPr="00707D9E">
        <w:rPr>
          <w:rFonts w:ascii="Arial" w:hAnsi="Arial" w:cs="Arial"/>
          <w:sz w:val="20"/>
          <w:szCs w:val="20"/>
          <w:lang w:val="en-US"/>
        </w:rPr>
        <w:t>Jana Bauer</w:t>
      </w:r>
      <w:r w:rsidRPr="00707D9E">
        <w:rPr>
          <w:rFonts w:ascii="Arial" w:hAnsi="Arial" w:cs="Arial"/>
          <w:sz w:val="20"/>
          <w:szCs w:val="20"/>
        </w:rPr>
        <w:br/>
      </w:r>
      <w:r w:rsidRPr="00707D9E">
        <w:rPr>
          <w:rFonts w:ascii="Arial" w:hAnsi="Arial" w:cs="Arial"/>
          <w:sz w:val="20"/>
          <w:szCs w:val="20"/>
          <w:lang w:val="en-US"/>
        </w:rPr>
        <w:t>Tel. 079 521 42 57 | 052 550 52 16</w:t>
      </w:r>
    </w:p>
    <w:p w14:paraId="5CA86663" w14:textId="77777777" w:rsidR="00707D9E" w:rsidRPr="00707D9E" w:rsidRDefault="00707D9E" w:rsidP="00707D9E">
      <w:pPr>
        <w:rPr>
          <w:rFonts w:ascii="Arial" w:hAnsi="Arial" w:cs="Arial"/>
          <w:sz w:val="20"/>
          <w:szCs w:val="20"/>
          <w:lang w:val="it-CH"/>
        </w:rPr>
      </w:pPr>
      <w:r w:rsidRPr="00707D9E">
        <w:rPr>
          <w:rFonts w:ascii="Arial" w:hAnsi="Arial" w:cs="Arial"/>
          <w:sz w:val="20"/>
          <w:szCs w:val="20"/>
          <w:lang w:val="it-CH"/>
        </w:rPr>
        <w:t xml:space="preserve">E-Mail: </w:t>
      </w:r>
      <w:hyperlink r:id="rId13" w:history="1">
        <w:r w:rsidRPr="00707D9E">
          <w:rPr>
            <w:rStyle w:val="Hyperlink"/>
            <w:rFonts w:ascii="Arial" w:hAnsi="Arial" w:cs="Arial"/>
            <w:sz w:val="20"/>
            <w:szCs w:val="20"/>
            <w:lang w:val="it-CH"/>
          </w:rPr>
          <w:t>medien@susyutzinger.ch</w:t>
        </w:r>
      </w:hyperlink>
      <w:r w:rsidRPr="00707D9E">
        <w:rPr>
          <w:rFonts w:ascii="Arial" w:hAnsi="Arial" w:cs="Arial"/>
          <w:sz w:val="20"/>
          <w:szCs w:val="20"/>
          <w:lang w:val="it-CH"/>
        </w:rPr>
        <w:t xml:space="preserve">    </w:t>
      </w:r>
      <w:hyperlink r:id="rId14" w:history="1">
        <w:r w:rsidRPr="00707D9E">
          <w:rPr>
            <w:rStyle w:val="Hyperlink"/>
            <w:rFonts w:ascii="Arial" w:hAnsi="Arial" w:cs="Arial"/>
            <w:sz w:val="20"/>
            <w:szCs w:val="20"/>
            <w:lang w:val="it-CH"/>
          </w:rPr>
          <w:t>www.susyutzinger.ch</w:t>
        </w:r>
      </w:hyperlink>
      <w:r w:rsidRPr="00707D9E">
        <w:rPr>
          <w:rFonts w:ascii="Arial" w:hAnsi="Arial" w:cs="Arial"/>
          <w:sz w:val="20"/>
          <w:szCs w:val="20"/>
          <w:lang w:val="it-CH"/>
        </w:rPr>
        <w:t xml:space="preserve">       </w:t>
      </w:r>
    </w:p>
    <w:p w14:paraId="08D5C52D" w14:textId="77777777" w:rsidR="009A3702" w:rsidRDefault="009A3702" w:rsidP="00707D9E">
      <w:pPr>
        <w:rPr>
          <w:rFonts w:ascii="Arial" w:hAnsi="Arial" w:cs="Arial"/>
          <w:b/>
          <w:bCs/>
          <w:sz w:val="20"/>
          <w:szCs w:val="20"/>
        </w:rPr>
      </w:pPr>
    </w:p>
    <w:p w14:paraId="0B705F20" w14:textId="657E560C" w:rsidR="00707D9E" w:rsidRPr="00707D9E" w:rsidRDefault="00707D9E" w:rsidP="00707D9E">
      <w:pPr>
        <w:rPr>
          <w:rFonts w:ascii="Arial" w:hAnsi="Arial" w:cs="Arial"/>
          <w:b/>
          <w:bCs/>
          <w:sz w:val="20"/>
          <w:szCs w:val="20"/>
        </w:rPr>
      </w:pPr>
      <w:r w:rsidRPr="00707D9E">
        <w:rPr>
          <w:rFonts w:ascii="Arial" w:hAnsi="Arial" w:cs="Arial"/>
          <w:b/>
          <w:bCs/>
          <w:sz w:val="20"/>
          <w:szCs w:val="20"/>
        </w:rPr>
        <w:t>Über die SUST:</w:t>
      </w:r>
    </w:p>
    <w:p w14:paraId="70FDF416" w14:textId="77777777" w:rsidR="00707D9E" w:rsidRPr="00707D9E" w:rsidRDefault="00707D9E" w:rsidP="00707D9E">
      <w:pPr>
        <w:rPr>
          <w:rFonts w:ascii="Arial" w:hAnsi="Arial" w:cs="Arial"/>
          <w:sz w:val="20"/>
          <w:szCs w:val="20"/>
        </w:rPr>
      </w:pPr>
      <w:r w:rsidRPr="00707D9E">
        <w:rPr>
          <w:rFonts w:ascii="Arial" w:hAnsi="Arial" w:cs="Arial"/>
          <w:sz w:val="20"/>
          <w:szCs w:val="20"/>
        </w:rPr>
        <w:t>Die von Susy Utzinger, Tierschützerin und Fachjournalistin für Tierfragen, im Jahre 2000 gegründete Schweizer Stiftung baut ihre Arbeit auf vier Pfeilern auf:  </w:t>
      </w:r>
    </w:p>
    <w:p w14:paraId="5989E94D" w14:textId="77777777" w:rsidR="00707D9E" w:rsidRPr="00707D9E" w:rsidRDefault="00707D9E" w:rsidP="00707D9E">
      <w:pPr>
        <w:numPr>
          <w:ilvl w:val="0"/>
          <w:numId w:val="3"/>
        </w:numPr>
        <w:spacing w:line="240" w:lineRule="auto"/>
        <w:rPr>
          <w:rFonts w:ascii="Arial" w:hAnsi="Arial" w:cs="Arial"/>
          <w:sz w:val="20"/>
          <w:szCs w:val="20"/>
        </w:rPr>
      </w:pPr>
      <w:r w:rsidRPr="00707D9E">
        <w:rPr>
          <w:rFonts w:ascii="Arial" w:hAnsi="Arial" w:cs="Arial"/>
          <w:b/>
          <w:bCs/>
          <w:sz w:val="20"/>
          <w:szCs w:val="20"/>
        </w:rPr>
        <w:t>Tierheimunterstützung:</w:t>
      </w:r>
      <w:r w:rsidRPr="00707D9E">
        <w:rPr>
          <w:rFonts w:ascii="Arial" w:hAnsi="Arial" w:cs="Arial"/>
          <w:sz w:val="20"/>
          <w:szCs w:val="20"/>
        </w:rPr>
        <w:t xml:space="preserve"> Hilfe zur Selbsthilfe</w:t>
      </w:r>
    </w:p>
    <w:p w14:paraId="1AC80BD0" w14:textId="77777777" w:rsidR="00707D9E" w:rsidRPr="00707D9E" w:rsidRDefault="00707D9E" w:rsidP="00707D9E">
      <w:pPr>
        <w:numPr>
          <w:ilvl w:val="0"/>
          <w:numId w:val="3"/>
        </w:numPr>
        <w:spacing w:line="240" w:lineRule="auto"/>
        <w:rPr>
          <w:rFonts w:ascii="Arial" w:hAnsi="Arial" w:cs="Arial"/>
          <w:sz w:val="20"/>
          <w:szCs w:val="20"/>
        </w:rPr>
      </w:pPr>
      <w:r w:rsidRPr="00707D9E">
        <w:rPr>
          <w:rFonts w:ascii="Arial" w:hAnsi="Arial" w:cs="Arial"/>
          <w:b/>
          <w:bCs/>
          <w:sz w:val="20"/>
          <w:szCs w:val="20"/>
        </w:rPr>
        <w:t xml:space="preserve">Aus- und Weiterbildung von Fachkräften: </w:t>
      </w:r>
      <w:r w:rsidRPr="00707D9E">
        <w:rPr>
          <w:rFonts w:ascii="Arial" w:hAnsi="Arial" w:cs="Arial"/>
          <w:sz w:val="20"/>
          <w:szCs w:val="20"/>
        </w:rPr>
        <w:t>Das Tier-Elend mit Fachwissen tiergerecht bremsen</w:t>
      </w:r>
    </w:p>
    <w:p w14:paraId="0779E011" w14:textId="77777777" w:rsidR="00707D9E" w:rsidRPr="00707D9E" w:rsidRDefault="00707D9E" w:rsidP="00707D9E">
      <w:pPr>
        <w:numPr>
          <w:ilvl w:val="0"/>
          <w:numId w:val="3"/>
        </w:numPr>
        <w:spacing w:line="240" w:lineRule="auto"/>
        <w:rPr>
          <w:rFonts w:ascii="Arial" w:hAnsi="Arial" w:cs="Arial"/>
          <w:sz w:val="20"/>
          <w:szCs w:val="20"/>
        </w:rPr>
      </w:pPr>
      <w:r w:rsidRPr="00707D9E">
        <w:rPr>
          <w:rFonts w:ascii="Arial" w:hAnsi="Arial" w:cs="Arial"/>
          <w:b/>
          <w:bCs/>
          <w:sz w:val="20"/>
          <w:szCs w:val="20"/>
        </w:rPr>
        <w:t>Kastrationsaktionen:</w:t>
      </w:r>
      <w:r w:rsidRPr="00707D9E">
        <w:rPr>
          <w:rFonts w:ascii="Arial" w:hAnsi="Arial" w:cs="Arial"/>
          <w:sz w:val="20"/>
          <w:szCs w:val="20"/>
        </w:rPr>
        <w:t xml:space="preserve"> Das Problem wird an der Wurzel gepackt   </w:t>
      </w:r>
    </w:p>
    <w:p w14:paraId="699593D0" w14:textId="77777777" w:rsidR="00707D9E" w:rsidRPr="00707D9E" w:rsidRDefault="00707D9E" w:rsidP="00707D9E">
      <w:pPr>
        <w:numPr>
          <w:ilvl w:val="0"/>
          <w:numId w:val="3"/>
        </w:numPr>
        <w:spacing w:line="240" w:lineRule="auto"/>
        <w:rPr>
          <w:rFonts w:ascii="Arial" w:hAnsi="Arial" w:cs="Arial"/>
          <w:sz w:val="20"/>
          <w:szCs w:val="20"/>
        </w:rPr>
      </w:pPr>
      <w:r w:rsidRPr="00707D9E">
        <w:rPr>
          <w:rFonts w:ascii="Arial" w:hAnsi="Arial" w:cs="Arial"/>
          <w:b/>
          <w:bCs/>
          <w:sz w:val="20"/>
          <w:szCs w:val="20"/>
        </w:rPr>
        <w:t xml:space="preserve">Aufklärung der Bevölkerung: </w:t>
      </w:r>
      <w:r w:rsidRPr="00707D9E">
        <w:rPr>
          <w:rFonts w:ascii="Arial" w:hAnsi="Arial" w:cs="Arial"/>
          <w:sz w:val="20"/>
          <w:szCs w:val="20"/>
        </w:rPr>
        <w:t>Tierliebe mit Herz und Verstand</w:t>
      </w:r>
    </w:p>
    <w:p w14:paraId="2A546FC6" w14:textId="77777777" w:rsidR="00707D9E" w:rsidRPr="00707D9E" w:rsidRDefault="00707D9E" w:rsidP="00707D9E">
      <w:pPr>
        <w:rPr>
          <w:rFonts w:ascii="Arial" w:hAnsi="Arial" w:cs="Arial"/>
          <w:sz w:val="20"/>
          <w:szCs w:val="20"/>
        </w:rPr>
      </w:pPr>
      <w:r w:rsidRPr="00707D9E">
        <w:rPr>
          <w:rFonts w:ascii="Arial" w:hAnsi="Arial" w:cs="Arial"/>
          <w:sz w:val="20"/>
          <w:szCs w:val="20"/>
        </w:rPr>
        <w:br/>
        <w:t xml:space="preserve">Diese vier Elemente bilden die wichtige Grundlage für nachhaltige Tierschutzprojekte und bauen auf dem Fundament „Soforthilfe“ auf, zu dessen Bereich unter anderem auch die SUST Orphan Animal Hospitals gehören. </w:t>
      </w:r>
    </w:p>
    <w:p w14:paraId="0450D746" w14:textId="77777777" w:rsidR="00707D9E" w:rsidRPr="00707D9E" w:rsidRDefault="00707D9E" w:rsidP="00707D9E">
      <w:pPr>
        <w:rPr>
          <w:rFonts w:ascii="Arial" w:hAnsi="Arial" w:cs="Arial"/>
          <w:sz w:val="20"/>
          <w:szCs w:val="20"/>
        </w:rPr>
      </w:pPr>
      <w:r w:rsidRPr="00707D9E">
        <w:rPr>
          <w:rFonts w:ascii="Arial" w:hAnsi="Arial" w:cs="Arial"/>
          <w:sz w:val="20"/>
          <w:szCs w:val="20"/>
        </w:rPr>
        <w:t xml:space="preserve">In diesen 5 Bereichen arbeitet die Stiftung in der Schweiz und vielen anderen Ländern mit hunderten Tierheimen, Tierschutzorganisationen und anerkannten Fachleuten zusammen und erreichte bereits viele nennenswerte Erfolge. </w:t>
      </w:r>
    </w:p>
    <w:p w14:paraId="2C5F51D4" w14:textId="77777777" w:rsidR="00707D9E" w:rsidRPr="00707D9E" w:rsidRDefault="00707D9E" w:rsidP="00707D9E">
      <w:pPr>
        <w:rPr>
          <w:rFonts w:ascii="Arial" w:hAnsi="Arial" w:cs="Arial"/>
          <w:sz w:val="20"/>
          <w:szCs w:val="20"/>
          <w:lang w:val="it-CH"/>
        </w:rPr>
      </w:pPr>
    </w:p>
    <w:p w14:paraId="5FD2EABC" w14:textId="77777777" w:rsidR="00707D9E" w:rsidRPr="00707D9E" w:rsidRDefault="00707D9E" w:rsidP="00707D9E">
      <w:pPr>
        <w:rPr>
          <w:sz w:val="20"/>
          <w:szCs w:val="20"/>
        </w:rPr>
      </w:pPr>
    </w:p>
    <w:p w14:paraId="39841B65" w14:textId="77777777" w:rsidR="00707D9E" w:rsidRPr="00707D9E" w:rsidRDefault="00707D9E" w:rsidP="00707D9E">
      <w:pPr>
        <w:rPr>
          <w:sz w:val="20"/>
          <w:szCs w:val="20"/>
        </w:rPr>
      </w:pPr>
    </w:p>
    <w:p w14:paraId="7F5FA2A0" w14:textId="77777777" w:rsidR="00295848" w:rsidRPr="00707D9E" w:rsidRDefault="00295848" w:rsidP="00707D9E">
      <w:pPr>
        <w:rPr>
          <w:rFonts w:ascii="Arial" w:hAnsi="Arial" w:cs="Arial"/>
          <w:sz w:val="20"/>
          <w:szCs w:val="20"/>
        </w:rPr>
      </w:pPr>
    </w:p>
    <w:sectPr w:rsidR="00295848" w:rsidRPr="00707D9E" w:rsidSect="0052753B">
      <w:headerReference w:type="default" r:id="rId15"/>
      <w:footerReference w:type="default" r:id="rId16"/>
      <w:pgSz w:w="11906" w:h="16838"/>
      <w:pgMar w:top="1417" w:right="1417" w:bottom="2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977D" w14:textId="77777777" w:rsidR="002F2805" w:rsidRDefault="002F2805" w:rsidP="00377FC9">
      <w:r>
        <w:separator/>
      </w:r>
    </w:p>
  </w:endnote>
  <w:endnote w:type="continuationSeparator" w:id="0">
    <w:p w14:paraId="17F848A1" w14:textId="77777777" w:rsidR="002F2805" w:rsidRDefault="002F2805" w:rsidP="0037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tisSansSerif">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8A19" w14:textId="77777777" w:rsidR="00377FC9" w:rsidRPr="00377FC9" w:rsidRDefault="00377FC9" w:rsidP="00377FC9">
    <w:pPr>
      <w:pStyle w:val="cvgsua"/>
      <w:spacing w:line="240" w:lineRule="atLeast"/>
      <w:jc w:val="center"/>
      <w:rPr>
        <w:rFonts w:ascii="Avenir Book" w:hAnsi="Avenir Book"/>
        <w:color w:val="0052A0"/>
        <w:sz w:val="14"/>
        <w:szCs w:val="14"/>
      </w:rPr>
    </w:pPr>
    <w:r w:rsidRPr="00377FC9">
      <w:rPr>
        <w:rStyle w:val="oypena"/>
        <w:rFonts w:ascii="Avenir Book" w:hAnsi="Avenir Book"/>
        <w:b/>
        <w:bCs/>
        <w:color w:val="0052A0"/>
        <w:sz w:val="14"/>
        <w:szCs w:val="14"/>
      </w:rPr>
      <w:t>SUSY UTZINGER STIFTUNG FÜR TIERSCHUTZ</w:t>
    </w:r>
    <w:r>
      <w:rPr>
        <w:rStyle w:val="oypena"/>
        <w:rFonts w:ascii="Avenir Book" w:hAnsi="Avenir Book"/>
        <w:b/>
        <w:bCs/>
        <w:color w:val="0052A0"/>
        <w:sz w:val="14"/>
        <w:szCs w:val="14"/>
      </w:rPr>
      <w:t xml:space="preserve"> </w:t>
    </w:r>
    <w:r w:rsidRPr="00377FC9">
      <w:rPr>
        <w:rStyle w:val="oypena"/>
        <w:rFonts w:ascii="Avenir Book" w:hAnsi="Avenir Book"/>
        <w:color w:val="0052A0"/>
        <w:sz w:val="14"/>
        <w:szCs w:val="14"/>
      </w:rPr>
      <w:t>| Weisslingerstrasse 1</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CH-8483 Kollbrunn</w:t>
    </w:r>
    <w:r>
      <w:rPr>
        <w:rStyle w:val="oypena"/>
        <w:rFonts w:ascii="Avenir Book" w:hAnsi="Avenir Book"/>
        <w:color w:val="0052A0"/>
        <w:sz w:val="14"/>
        <w:szCs w:val="14"/>
      </w:rPr>
      <w:t xml:space="preserve"> </w:t>
    </w:r>
    <w:r w:rsidRPr="00377FC9">
      <w:rPr>
        <w:rStyle w:val="oypena"/>
        <w:rFonts w:ascii="Avenir Book" w:hAnsi="Avenir Book"/>
        <w:color w:val="0052A0"/>
        <w:sz w:val="14"/>
        <w:szCs w:val="14"/>
      </w:rPr>
      <w:t xml:space="preserve">| </w:t>
    </w:r>
    <w:r>
      <w:rPr>
        <w:rStyle w:val="oypena"/>
        <w:rFonts w:ascii="Avenir Book" w:hAnsi="Avenir Book"/>
        <w:color w:val="0052A0"/>
        <w:sz w:val="14"/>
        <w:szCs w:val="14"/>
      </w:rPr>
      <w:t>Telefon</w:t>
    </w:r>
    <w:r w:rsidRPr="00377FC9">
      <w:rPr>
        <w:rStyle w:val="oypena"/>
        <w:rFonts w:ascii="Avenir Book" w:hAnsi="Avenir Book"/>
        <w:color w:val="0052A0"/>
        <w:sz w:val="14"/>
        <w:szCs w:val="14"/>
      </w:rPr>
      <w:t xml:space="preserve">: +41 (0)52 202 69 69 </w:t>
    </w:r>
    <w:r>
      <w:rPr>
        <w:rStyle w:val="oypena"/>
        <w:rFonts w:ascii="Avenir Book" w:hAnsi="Avenir Book"/>
        <w:color w:val="0052A0"/>
        <w:sz w:val="14"/>
        <w:szCs w:val="14"/>
      </w:rPr>
      <w:br/>
      <w:t>Telef</w:t>
    </w:r>
    <w:r w:rsidRPr="00377FC9">
      <w:rPr>
        <w:rStyle w:val="oypena"/>
        <w:rFonts w:ascii="Avenir Book" w:hAnsi="Avenir Book"/>
        <w:color w:val="0052A0"/>
        <w:sz w:val="14"/>
        <w:szCs w:val="14"/>
      </w:rPr>
      <w:t>ax: +41 (0)52 203 26 80</w:t>
    </w:r>
    <w:r>
      <w:rPr>
        <w:rStyle w:val="oypena"/>
        <w:rFonts w:ascii="Avenir Book" w:hAnsi="Avenir Book"/>
        <w:color w:val="0052A0"/>
        <w:sz w:val="14"/>
        <w:szCs w:val="14"/>
      </w:rPr>
      <w:t xml:space="preserve"> |</w:t>
    </w:r>
    <w:r w:rsidRPr="00377FC9">
      <w:rPr>
        <w:rStyle w:val="oypena"/>
        <w:rFonts w:ascii="Avenir Book" w:hAnsi="Avenir Book"/>
        <w:color w:val="0052A0"/>
        <w:sz w:val="13"/>
        <w:szCs w:val="13"/>
      </w:rPr>
      <w:t xml:space="preserve"> </w:t>
    </w:r>
    <w:r w:rsidRPr="00377FC9">
      <w:rPr>
        <w:rStyle w:val="oypena"/>
        <w:rFonts w:ascii="Avenir Book" w:hAnsi="Avenir Book"/>
        <w:color w:val="0052A0"/>
        <w:sz w:val="14"/>
        <w:szCs w:val="14"/>
      </w:rPr>
      <w:t>info@susyutzinger.ch | susyutzinger.ch | Spendenkonto: IBAN CH87 0900 0000 8466 6666 9</w:t>
    </w:r>
  </w:p>
  <w:p w14:paraId="1FC7D599" w14:textId="77777777" w:rsidR="00377FC9" w:rsidRDefault="00377FC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5C7C" w14:textId="77777777" w:rsidR="002F2805" w:rsidRDefault="002F2805" w:rsidP="00377FC9">
      <w:r>
        <w:separator/>
      </w:r>
    </w:p>
  </w:footnote>
  <w:footnote w:type="continuationSeparator" w:id="0">
    <w:p w14:paraId="609106FD" w14:textId="77777777" w:rsidR="002F2805" w:rsidRDefault="002F2805" w:rsidP="00377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9AF3" w14:textId="77777777" w:rsidR="00377FC9" w:rsidRDefault="00C85967" w:rsidP="00377FC9">
    <w:pPr>
      <w:pStyle w:val="Kopfzeile"/>
      <w:tabs>
        <w:tab w:val="clear" w:pos="4536"/>
        <w:tab w:val="clear" w:pos="9072"/>
        <w:tab w:val="left" w:pos="2880"/>
      </w:tabs>
    </w:pPr>
    <w:r>
      <w:rPr>
        <w:noProof/>
      </w:rPr>
      <w:drawing>
        <wp:anchor distT="0" distB="0" distL="114300" distR="114300" simplePos="0" relativeHeight="251658240" behindDoc="1" locked="0" layoutInCell="1" allowOverlap="1" wp14:anchorId="24063449" wp14:editId="1D10ACF0">
          <wp:simplePos x="0" y="0"/>
          <wp:positionH relativeFrom="column">
            <wp:posOffset>315722</wp:posOffset>
          </wp:positionH>
          <wp:positionV relativeFrom="paragraph">
            <wp:posOffset>3592068</wp:posOffset>
          </wp:positionV>
          <wp:extent cx="8114240" cy="7124700"/>
          <wp:effectExtent l="0" t="0" r="0" b="0"/>
          <wp:wrapNone/>
          <wp:docPr id="2330979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pic:cNvPicPr/>
                </pic:nvPicPr>
                <pic:blipFill rotWithShape="1">
                  <a:blip r:embed="rId1">
                    <a:alphaModFix amt="20000"/>
                    <a:extLst>
                      <a:ext uri="{28A0092B-C50C-407E-A947-70E740481C1C}">
                        <a14:useLocalDpi xmlns:a14="http://schemas.microsoft.com/office/drawing/2010/main" val="0"/>
                      </a:ext>
                    </a:extLst>
                  </a:blip>
                  <a:srcRect l="76756" t="33088" r="3118" b="11281"/>
                  <a:stretch/>
                </pic:blipFill>
                <pic:spPr bwMode="auto">
                  <a:xfrm>
                    <a:off x="0" y="0"/>
                    <a:ext cx="8114240" cy="7124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3C7338E" wp14:editId="2C118330">
          <wp:extent cx="2593768" cy="823903"/>
          <wp:effectExtent l="0" t="0" r="0" b="0"/>
          <wp:docPr id="1420247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7964"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593768" cy="8239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3691"/>
    <w:multiLevelType w:val="hybridMultilevel"/>
    <w:tmpl w:val="98022A3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517EC6"/>
    <w:multiLevelType w:val="hybridMultilevel"/>
    <w:tmpl w:val="A05C814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5C6D7FCB"/>
    <w:multiLevelType w:val="multilevel"/>
    <w:tmpl w:val="C8E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640230">
    <w:abstractNumId w:val="2"/>
  </w:num>
  <w:num w:numId="2" w16cid:durableId="1078483508">
    <w:abstractNumId w:val="0"/>
  </w:num>
  <w:num w:numId="3" w16cid:durableId="1876962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53B"/>
    <w:rsid w:val="000356F3"/>
    <w:rsid w:val="0004446F"/>
    <w:rsid w:val="00045B31"/>
    <w:rsid w:val="00087DD0"/>
    <w:rsid w:val="000A59FB"/>
    <w:rsid w:val="00167983"/>
    <w:rsid w:val="001949AC"/>
    <w:rsid w:val="001D214B"/>
    <w:rsid w:val="00221571"/>
    <w:rsid w:val="00222A31"/>
    <w:rsid w:val="00234819"/>
    <w:rsid w:val="00254BCB"/>
    <w:rsid w:val="00295848"/>
    <w:rsid w:val="002F2805"/>
    <w:rsid w:val="002F520B"/>
    <w:rsid w:val="00332FAF"/>
    <w:rsid w:val="00377FC9"/>
    <w:rsid w:val="003C7A37"/>
    <w:rsid w:val="0043402E"/>
    <w:rsid w:val="004D3B7C"/>
    <w:rsid w:val="0052753B"/>
    <w:rsid w:val="005477D0"/>
    <w:rsid w:val="005A0766"/>
    <w:rsid w:val="00626FAC"/>
    <w:rsid w:val="00662D44"/>
    <w:rsid w:val="006A180F"/>
    <w:rsid w:val="006A7532"/>
    <w:rsid w:val="00707D9E"/>
    <w:rsid w:val="007B6A9B"/>
    <w:rsid w:val="00851006"/>
    <w:rsid w:val="00887F49"/>
    <w:rsid w:val="00890FC4"/>
    <w:rsid w:val="00992612"/>
    <w:rsid w:val="009A3702"/>
    <w:rsid w:val="009E698D"/>
    <w:rsid w:val="009F2C65"/>
    <w:rsid w:val="00A92FE4"/>
    <w:rsid w:val="00AA72B7"/>
    <w:rsid w:val="00B35593"/>
    <w:rsid w:val="00BB5024"/>
    <w:rsid w:val="00C170AF"/>
    <w:rsid w:val="00C76604"/>
    <w:rsid w:val="00C85967"/>
    <w:rsid w:val="00D31D1F"/>
    <w:rsid w:val="00DC1DA9"/>
    <w:rsid w:val="00DD35FA"/>
    <w:rsid w:val="00DD662C"/>
    <w:rsid w:val="00E17B3C"/>
    <w:rsid w:val="00E271AF"/>
    <w:rsid w:val="00E8680D"/>
    <w:rsid w:val="00F775D0"/>
    <w:rsid w:val="00F83BF9"/>
    <w:rsid w:val="00FE46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9AFCC"/>
  <w15:chartTrackingRefBased/>
  <w15:docId w15:val="{02A44B24-5A42-7B44-9C27-DB5CFC71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848"/>
    <w:pPr>
      <w:spacing w:line="300" w:lineRule="atLeast"/>
    </w:pPr>
    <w:rPr>
      <w:kern w:val="0"/>
      <w:sz w:val="22"/>
      <w:szCs w:val="22"/>
      <w14:ligatures w14:val="none"/>
    </w:rPr>
  </w:style>
  <w:style w:type="paragraph" w:styleId="berschrift1">
    <w:name w:val="heading 1"/>
    <w:basedOn w:val="Standard"/>
    <w:next w:val="Standard"/>
    <w:link w:val="berschrift1Zchn"/>
    <w:qFormat/>
    <w:rsid w:val="00295848"/>
    <w:pPr>
      <w:keepNext/>
      <w:spacing w:line="240" w:lineRule="auto"/>
      <w:outlineLvl w:val="0"/>
    </w:pPr>
    <w:rPr>
      <w:rFonts w:ascii="RotisSansSerif" w:eastAsia="Times New Roman" w:hAnsi="RotisSansSerif" w:cs="Times New Roman"/>
      <w:b/>
      <w:bCs/>
      <w:sz w:val="24"/>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7FC9"/>
    <w:pPr>
      <w:tabs>
        <w:tab w:val="center" w:pos="4536"/>
        <w:tab w:val="right" w:pos="9072"/>
      </w:tabs>
      <w:spacing w:line="240" w:lineRule="auto"/>
    </w:pPr>
    <w:rPr>
      <w:kern w:val="2"/>
      <w:sz w:val="24"/>
      <w:szCs w:val="24"/>
      <w14:ligatures w14:val="standardContextual"/>
    </w:rPr>
  </w:style>
  <w:style w:type="character" w:customStyle="1" w:styleId="KopfzeileZchn">
    <w:name w:val="Kopfzeile Zchn"/>
    <w:basedOn w:val="Absatz-Standardschriftart"/>
    <w:link w:val="Kopfzeile"/>
    <w:uiPriority w:val="99"/>
    <w:rsid w:val="00377FC9"/>
  </w:style>
  <w:style w:type="paragraph" w:styleId="Fuzeile">
    <w:name w:val="footer"/>
    <w:basedOn w:val="Standard"/>
    <w:link w:val="FuzeileZchn"/>
    <w:uiPriority w:val="99"/>
    <w:unhideWhenUsed/>
    <w:rsid w:val="00377FC9"/>
    <w:pPr>
      <w:tabs>
        <w:tab w:val="center" w:pos="4536"/>
        <w:tab w:val="right" w:pos="9072"/>
      </w:tabs>
      <w:spacing w:line="240" w:lineRule="auto"/>
    </w:pPr>
    <w:rPr>
      <w:kern w:val="2"/>
      <w:sz w:val="24"/>
      <w:szCs w:val="24"/>
      <w14:ligatures w14:val="standardContextual"/>
    </w:rPr>
  </w:style>
  <w:style w:type="character" w:customStyle="1" w:styleId="FuzeileZchn">
    <w:name w:val="Fußzeile Zchn"/>
    <w:basedOn w:val="Absatz-Standardschriftart"/>
    <w:link w:val="Fuzeile"/>
    <w:uiPriority w:val="99"/>
    <w:rsid w:val="00377FC9"/>
  </w:style>
  <w:style w:type="paragraph" w:customStyle="1" w:styleId="cvgsua">
    <w:name w:val="cvgsua"/>
    <w:basedOn w:val="Standard"/>
    <w:rsid w:val="00377FC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oypena">
    <w:name w:val="oypena"/>
    <w:basedOn w:val="Absatz-Standardschriftart"/>
    <w:rsid w:val="00377FC9"/>
  </w:style>
  <w:style w:type="character" w:customStyle="1" w:styleId="berschrift1Zchn">
    <w:name w:val="Überschrift 1 Zchn"/>
    <w:basedOn w:val="Absatz-Standardschriftart"/>
    <w:link w:val="berschrift1"/>
    <w:rsid w:val="00295848"/>
    <w:rPr>
      <w:rFonts w:ascii="RotisSansSerif" w:eastAsia="Times New Roman" w:hAnsi="RotisSansSerif" w:cs="Times New Roman"/>
      <w:b/>
      <w:bCs/>
      <w:kern w:val="0"/>
      <w:szCs w:val="20"/>
      <w:lang w:eastAsia="de-DE"/>
      <w14:ligatures w14:val="none"/>
    </w:rPr>
  </w:style>
  <w:style w:type="character" w:styleId="Hyperlink">
    <w:name w:val="Hyperlink"/>
    <w:basedOn w:val="Absatz-Standardschriftart"/>
    <w:uiPriority w:val="99"/>
    <w:unhideWhenUsed/>
    <w:rsid w:val="0052753B"/>
    <w:rPr>
      <w:color w:val="0563C1" w:themeColor="hyperlink"/>
      <w:u w:val="single"/>
    </w:rPr>
  </w:style>
  <w:style w:type="character" w:styleId="NichtaufgelsteErwhnung">
    <w:name w:val="Unresolved Mention"/>
    <w:basedOn w:val="Absatz-Standardschriftart"/>
    <w:uiPriority w:val="99"/>
    <w:semiHidden/>
    <w:unhideWhenUsed/>
    <w:rsid w:val="0052753B"/>
    <w:rPr>
      <w:color w:val="605E5C"/>
      <w:shd w:val="clear" w:color="auto" w:fill="E1DFDD"/>
    </w:rPr>
  </w:style>
  <w:style w:type="paragraph" w:styleId="Textkrper2">
    <w:name w:val="Body Text 2"/>
    <w:basedOn w:val="Standard"/>
    <w:link w:val="Textkrper2Zchn1"/>
    <w:rsid w:val="0052753B"/>
    <w:pPr>
      <w:spacing w:line="240" w:lineRule="auto"/>
    </w:pPr>
    <w:rPr>
      <w:rFonts w:ascii="Arial" w:eastAsia="Times New Roman" w:hAnsi="Arial" w:cs="Arial"/>
      <w:b/>
      <w:bCs/>
      <w:sz w:val="36"/>
      <w:szCs w:val="20"/>
      <w:lang w:eastAsia="de-DE"/>
    </w:rPr>
  </w:style>
  <w:style w:type="character" w:customStyle="1" w:styleId="Textkrper2Zchn">
    <w:name w:val="Textkörper 2 Zchn"/>
    <w:basedOn w:val="Absatz-Standardschriftart"/>
    <w:uiPriority w:val="99"/>
    <w:semiHidden/>
    <w:rsid w:val="0052753B"/>
    <w:rPr>
      <w:kern w:val="0"/>
      <w:sz w:val="22"/>
      <w:szCs w:val="22"/>
      <w14:ligatures w14:val="none"/>
    </w:rPr>
  </w:style>
  <w:style w:type="character" w:customStyle="1" w:styleId="Textkrper2Zchn1">
    <w:name w:val="Textkörper 2 Zchn1"/>
    <w:link w:val="Textkrper2"/>
    <w:rsid w:val="0052753B"/>
    <w:rPr>
      <w:rFonts w:ascii="Arial" w:eastAsia="Times New Roman" w:hAnsi="Arial" w:cs="Arial"/>
      <w:b/>
      <w:bCs/>
      <w:kern w:val="0"/>
      <w:sz w:val="36"/>
      <w:szCs w:val="20"/>
      <w:lang w:eastAsia="de-DE"/>
      <w14:ligatures w14:val="none"/>
    </w:rPr>
  </w:style>
  <w:style w:type="character" w:customStyle="1" w:styleId="berschrift1Zchn1">
    <w:name w:val="Überschrift 1 Zchn1"/>
    <w:rsid w:val="0052753B"/>
    <w:rPr>
      <w:rFonts w:ascii="RotisSansSerif" w:hAnsi="RotisSansSerif"/>
      <w:b/>
      <w:bCs/>
      <w:sz w:val="24"/>
      <w:lang w:val="de-CH"/>
    </w:rPr>
  </w:style>
  <w:style w:type="paragraph" w:styleId="Listenabsatz">
    <w:name w:val="List Paragraph"/>
    <w:basedOn w:val="Standard"/>
    <w:uiPriority w:val="34"/>
    <w:qFormat/>
    <w:rsid w:val="0052753B"/>
    <w:pPr>
      <w:ind w:left="720"/>
      <w:contextualSpacing/>
    </w:pPr>
  </w:style>
  <w:style w:type="character" w:styleId="BesuchterLink">
    <w:name w:val="FollowedHyperlink"/>
    <w:basedOn w:val="Absatz-Standardschriftart"/>
    <w:uiPriority w:val="99"/>
    <w:semiHidden/>
    <w:unhideWhenUsed/>
    <w:rsid w:val="00527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50111">
      <w:bodyDiv w:val="1"/>
      <w:marLeft w:val="0"/>
      <w:marRight w:val="0"/>
      <w:marTop w:val="0"/>
      <w:marBottom w:val="0"/>
      <w:divBdr>
        <w:top w:val="none" w:sz="0" w:space="0" w:color="auto"/>
        <w:left w:val="none" w:sz="0" w:space="0" w:color="auto"/>
        <w:bottom w:val="none" w:sz="0" w:space="0" w:color="auto"/>
        <w:right w:val="none" w:sz="0" w:space="0" w:color="auto"/>
      </w:divBdr>
    </w:div>
    <w:div w:id="289940720">
      <w:bodyDiv w:val="1"/>
      <w:marLeft w:val="0"/>
      <w:marRight w:val="0"/>
      <w:marTop w:val="0"/>
      <w:marBottom w:val="0"/>
      <w:divBdr>
        <w:top w:val="none" w:sz="0" w:space="0" w:color="auto"/>
        <w:left w:val="none" w:sz="0" w:space="0" w:color="auto"/>
        <w:bottom w:val="none" w:sz="0" w:space="0" w:color="auto"/>
        <w:right w:val="none" w:sz="0" w:space="0" w:color="auto"/>
      </w:divBdr>
    </w:div>
    <w:div w:id="755975445">
      <w:bodyDiv w:val="1"/>
      <w:marLeft w:val="0"/>
      <w:marRight w:val="0"/>
      <w:marTop w:val="0"/>
      <w:marBottom w:val="0"/>
      <w:divBdr>
        <w:top w:val="none" w:sz="0" w:space="0" w:color="auto"/>
        <w:left w:val="none" w:sz="0" w:space="0" w:color="auto"/>
        <w:bottom w:val="none" w:sz="0" w:space="0" w:color="auto"/>
        <w:right w:val="none" w:sz="0" w:space="0" w:color="auto"/>
      </w:divBdr>
    </w:div>
    <w:div w:id="176194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dien@susyutzinger.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syutzinger.ch/news/medi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syutzinger.ch"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usyutzinger.ch/shop/produkt/schluesselanhaenger-notfallausweis-s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usyutzinge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10c87-3d36-444d-bc09-bdac8a0829c0">
      <Terms xmlns="http://schemas.microsoft.com/office/infopath/2007/PartnerControls"/>
    </lcf76f155ced4ddcb4097134ff3c332f>
    <TaxCatchAll xmlns="75c363b0-6232-4f65-a529-094e4b0541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4D7F5004AB7943856F1C45D4B9F3DA" ma:contentTypeVersion="14" ma:contentTypeDescription="Ein neues Dokument erstellen." ma:contentTypeScope="" ma:versionID="7981a059164f4e1ae4759a60b32969dd">
  <xsd:schema xmlns:xsd="http://www.w3.org/2001/XMLSchema" xmlns:xs="http://www.w3.org/2001/XMLSchema" xmlns:p="http://schemas.microsoft.com/office/2006/metadata/properties" xmlns:ns2="26010c87-3d36-444d-bc09-bdac8a0829c0" xmlns:ns3="75c363b0-6232-4f65-a529-094e4b0541ce" targetNamespace="http://schemas.microsoft.com/office/2006/metadata/properties" ma:root="true" ma:fieldsID="1d9533aded4564382ca92f49d8575706" ns2:_="" ns3:_="">
    <xsd:import namespace="26010c87-3d36-444d-bc09-bdac8a0829c0"/>
    <xsd:import namespace="75c363b0-6232-4f65-a529-094e4b054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10c87-3d36-444d-bc09-bdac8a082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51ae483-4098-4b32-8a05-d48fc873bea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c363b0-6232-4f65-a529-094e4b0541c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facd19-6e93-41c0-a969-cb792695637a}" ma:internalName="TaxCatchAll" ma:showField="CatchAllData" ma:web="75c363b0-6232-4f65-a529-094e4b054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933E9-2C20-43D1-879B-E153D5243726}">
  <ds:schemaRefs>
    <ds:schemaRef ds:uri="http://schemas.microsoft.com/office/2006/metadata/properties"/>
    <ds:schemaRef ds:uri="http://schemas.microsoft.com/office/infopath/2007/PartnerControls"/>
    <ds:schemaRef ds:uri="26010c87-3d36-444d-bc09-bdac8a0829c0"/>
    <ds:schemaRef ds:uri="75c363b0-6232-4f65-a529-094e4b0541ce"/>
  </ds:schemaRefs>
</ds:datastoreItem>
</file>

<file path=customXml/itemProps2.xml><?xml version="1.0" encoding="utf-8"?>
<ds:datastoreItem xmlns:ds="http://schemas.openxmlformats.org/officeDocument/2006/customXml" ds:itemID="{EBCF041D-2037-4AC4-9763-E61D794B5A8D}">
  <ds:schemaRefs>
    <ds:schemaRef ds:uri="http://schemas.microsoft.com/sharepoint/v3/contenttype/forms"/>
  </ds:schemaRefs>
</ds:datastoreItem>
</file>

<file path=customXml/itemProps3.xml><?xml version="1.0" encoding="utf-8"?>
<ds:datastoreItem xmlns:ds="http://schemas.openxmlformats.org/officeDocument/2006/customXml" ds:itemID="{A577DDFB-1029-4CB3-A732-D942658B8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10c87-3d36-444d-bc09-bdac8a0829c0"/>
    <ds:schemaRef ds:uri="75c363b0-6232-4f65-a529-094e4b054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3282</Characters>
  <Application>Microsoft Office Word</Application>
  <DocSecurity>0</DocSecurity>
  <Lines>52</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Joannidis</dc:creator>
  <cp:keywords/>
  <dc:description/>
  <cp:lastModifiedBy>SUST-Medien</cp:lastModifiedBy>
  <cp:revision>29</cp:revision>
  <cp:lastPrinted>2024-04-04T12:20:00Z</cp:lastPrinted>
  <dcterms:created xsi:type="dcterms:W3CDTF">2025-11-13T11:01:00Z</dcterms:created>
  <dcterms:modified xsi:type="dcterms:W3CDTF">2025-11-13T11:42:00Z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0x0101002E4D7F5004AB7943856F1C45D4B9F3DA</vt:lpwstr>
  </property>
  <property fmtid="{D5CDD505-2E9C-101B-9397-08002B2CF9AE}" pid="3" name="Order">
    <vt:r8>3585600</vt:r8>
  </property>
  <property fmtid="{D5CDD505-2E9C-101B-9397-08002B2CF9AE}" pid="4" name="MediaServiceImageTags">
    <vt:lpwstr/>
  </property>
</Properties>
</file>